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6B0D5AD8" w:rsidR="00BB3256" w:rsidRPr="001C5C1B" w:rsidRDefault="00BB3256" w:rsidP="00A664F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E60D4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1C5C1B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E60D4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1C5C1B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1C5C1B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1C5C1B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57A7B416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291790">
        <w:rPr>
          <w:rFonts w:ascii="Times New Roman" w:hAnsi="Times New Roman" w:cs="Times New Roman"/>
          <w:b/>
          <w:bCs/>
          <w:sz w:val="24"/>
          <w:szCs w:val="24"/>
        </w:rPr>
        <w:t>16</w:t>
      </w:r>
      <w:r w:rsidR="00291790" w:rsidRPr="00291790">
        <w:rPr>
          <w:rFonts w:ascii="Times New Roman" w:hAnsi="Times New Roman" w:cs="Times New Roman"/>
          <w:b/>
          <w:bCs/>
          <w:sz w:val="24"/>
          <w:szCs w:val="24"/>
        </w:rPr>
        <w:t>.06.2027</w:t>
      </w:r>
    </w:p>
    <w:p w14:paraId="77D52AAD" w14:textId="1EEE4BA2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1C5C1B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1C5C1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C5C1B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1C5C1B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363F34B8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Matematik Alanı</w:t>
            </w:r>
          </w:p>
          <w:p w14:paraId="31D64CDD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MAB1: Sayma</w:t>
            </w:r>
          </w:p>
          <w:p w14:paraId="054F81D8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MAB6: Matematiksel Muhakeme</w:t>
            </w:r>
          </w:p>
          <w:p w14:paraId="563500DA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Türkçe Alanı</w:t>
            </w:r>
          </w:p>
          <w:p w14:paraId="4A6E8CAD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TADB: Dinleme</w:t>
            </w:r>
          </w:p>
          <w:p w14:paraId="0E17AEC1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TAKB: Konuşma</w:t>
            </w:r>
          </w:p>
          <w:p w14:paraId="3D97D6CA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Fen Alanı</w:t>
            </w:r>
          </w:p>
          <w:p w14:paraId="0517D176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FAB2: Sınıflandırma</w:t>
            </w:r>
          </w:p>
          <w:p w14:paraId="7DCB59AE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FAB3: Bilimsel gözleme dayalı tahmin</w:t>
            </w:r>
          </w:p>
          <w:p w14:paraId="7D3C62CA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Sosyal Alanı</w:t>
            </w:r>
          </w:p>
          <w:p w14:paraId="10A6E5E2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SBAB1: Zamanı algılama ve kronolojik düşünme</w:t>
            </w:r>
          </w:p>
          <w:p w14:paraId="6DCDC460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Sanat Alanı</w:t>
            </w:r>
          </w:p>
          <w:p w14:paraId="09F37656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SNAB2: Sanat eseri inceleme</w:t>
            </w:r>
          </w:p>
          <w:p w14:paraId="5C0F849A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SNAB4: Sanatsal uygulama yapma</w:t>
            </w:r>
          </w:p>
          <w:p w14:paraId="5A5EED19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lastRenderedPageBreak/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Müzik Alanı</w:t>
            </w:r>
          </w:p>
          <w:p w14:paraId="06BABA2B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MYB5: Müziksel yaratıcılık</w:t>
            </w:r>
          </w:p>
          <w:p w14:paraId="4484AE2E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Kavramsal Beceriler</w:t>
            </w:r>
          </w:p>
          <w:p w14:paraId="311AFB25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KB2.2: Gözlemleme</w:t>
            </w:r>
          </w:p>
          <w:p w14:paraId="73218B83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KB2.5: Sınıflandırma</w:t>
            </w:r>
          </w:p>
          <w:p w14:paraId="68F20EF5" w14:textId="77777777" w:rsidR="00AC7CED" w:rsidRPr="00AC7CED" w:rsidRDefault="00AC7CED" w:rsidP="00AC7CE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KB2.7: Karşılaştırma</w:t>
            </w:r>
          </w:p>
          <w:p w14:paraId="48E4D6B8" w14:textId="2934BC46" w:rsidR="00BB3256" w:rsidRPr="001C5C1B" w:rsidRDefault="00AC7CED" w:rsidP="00AC7CED">
            <w:pPr>
              <w:pStyle w:val="NormalWeb"/>
              <w:spacing w:line="360" w:lineRule="auto"/>
              <w:rPr>
                <w:b/>
                <w:bCs/>
                <w:color w:val="212529"/>
              </w:rPr>
            </w:pPr>
            <w:r w:rsidRPr="00AC7CE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C7CED">
              <w:rPr>
                <w:rStyle w:val="Gl"/>
                <w:rFonts w:eastAsiaTheme="majorEastAsia"/>
                <w:color w:val="212529"/>
              </w:rPr>
              <w:tab/>
              <w:t>KB2.9: Genelleme</w:t>
            </w:r>
          </w:p>
        </w:tc>
      </w:tr>
      <w:tr w:rsidR="00BB3256" w:rsidRPr="001C5C1B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Kavramsal Beceriler</w:t>
            </w:r>
          </w:p>
        </w:tc>
        <w:tc>
          <w:tcPr>
            <w:tcW w:w="7326" w:type="dxa"/>
          </w:tcPr>
          <w:p w14:paraId="2F302D9D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KB1. Temel Beceriler: Bulmak, saymak, çizmek</w:t>
            </w:r>
          </w:p>
          <w:p w14:paraId="6652A56B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KB2.2. Gözlemleme Becerisi</w:t>
            </w:r>
          </w:p>
          <w:p w14:paraId="0BA0DB5B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KB2.5. Sınıflandırma Becerisi</w:t>
            </w:r>
          </w:p>
          <w:p w14:paraId="350BF199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KB2.7. Karşılaştırma Becerisi</w:t>
            </w:r>
          </w:p>
          <w:p w14:paraId="2640559F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KB2.9. Genelleme Becerisi</w:t>
            </w:r>
          </w:p>
          <w:p w14:paraId="50A57669" w14:textId="0D2182D7" w:rsidR="00BB3256" w:rsidRPr="001B0829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KB2.10. Çıkarım Yapma Becerisi</w:t>
            </w:r>
          </w:p>
        </w:tc>
      </w:tr>
      <w:tr w:rsidR="00BB3256" w:rsidRPr="001C5C1B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1ACD3D90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>E1. Benlik Eğilimleri: Merak, öz güven, öz yeterlilik</w:t>
            </w:r>
          </w:p>
          <w:p w14:paraId="4EBF7DD3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E2. Sosyal Eğilimler: Sorumluluk, oyun severlik</w:t>
            </w:r>
          </w:p>
          <w:p w14:paraId="1C376BFC" w14:textId="234AF08E" w:rsidR="00BB3256" w:rsidRPr="001C5C1B" w:rsidRDefault="009F445E" w:rsidP="009F445E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E3. Entelektüel Eğilimler: Yaratıcılık, odaklanma</w:t>
            </w:r>
            <w:r w:rsidR="00BB3256" w:rsidRPr="001C5C1B">
              <w:rPr>
                <w:color w:val="212529"/>
              </w:rPr>
              <w:br/>
              <w:t>E3.1. Odaklanma</w:t>
            </w:r>
            <w:r w:rsidR="00BB3256" w:rsidRPr="001C5C1B">
              <w:rPr>
                <w:color w:val="212529"/>
              </w:rPr>
              <w:br/>
              <w:t>E3.2. Yaratıcılık</w:t>
            </w:r>
          </w:p>
        </w:tc>
      </w:tr>
      <w:tr w:rsidR="00BB3256" w:rsidRPr="001C5C1B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BB3256" w:rsidRPr="001C5C1B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6184FD55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Sosyal-Duygusal Öğrenme Becerileri</w:t>
            </w:r>
          </w:p>
          <w:p w14:paraId="45F784E3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SDB2.1. İletişim Becerisi</w:t>
            </w:r>
          </w:p>
          <w:p w14:paraId="2CF3E2AE" w14:textId="43B1DE98" w:rsidR="00BB3256" w:rsidRPr="001C5C1B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SDB2.2. İş Birliği Becerisi</w:t>
            </w:r>
            <w:r w:rsidR="00E8675B" w:rsidRPr="001C5C1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B3256" w:rsidRPr="001C5C1B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54C652A1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>D3. Çalışkanlık</w:t>
            </w:r>
          </w:p>
          <w:p w14:paraId="575CCAFF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D5. Duyarlılık (Çevreye ve canlılara değer vermek)</w:t>
            </w:r>
          </w:p>
          <w:p w14:paraId="1DE470AE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lastRenderedPageBreak/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D12. Sabır</w:t>
            </w:r>
          </w:p>
          <w:p w14:paraId="22E9E121" w14:textId="5FC38718" w:rsidR="00A3231D" w:rsidRPr="001C5C1B" w:rsidRDefault="009F445E" w:rsidP="009F445E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D18. Temizlik</w:t>
            </w:r>
          </w:p>
        </w:tc>
      </w:tr>
      <w:tr w:rsidR="00BB3256" w:rsidRPr="001C5C1B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Okuryazarlık Becerileri</w:t>
            </w:r>
          </w:p>
        </w:tc>
        <w:tc>
          <w:tcPr>
            <w:tcW w:w="7326" w:type="dxa"/>
          </w:tcPr>
          <w:p w14:paraId="7EE52D71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OB4. Görsel Okuryazarlık</w:t>
            </w:r>
          </w:p>
          <w:p w14:paraId="1C8D8232" w14:textId="390D3B37" w:rsidR="00BB3256" w:rsidRPr="001C5C1B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OB6. Vatandaş Okuryazarlığı</w:t>
            </w:r>
          </w:p>
        </w:tc>
      </w:tr>
      <w:tr w:rsidR="00BB3256" w:rsidRPr="001C5C1B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72A88F78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Türkçe Alanı</w:t>
            </w:r>
          </w:p>
          <w:p w14:paraId="4794D8D8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TADB.2.a: Dinledikleri/izledikleri materyaller ile ön bilgileri arasında bağlantı kurar.</w:t>
            </w:r>
          </w:p>
          <w:p w14:paraId="344F9FD3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TAOB.2.ç: Görsel materyalleri karşılaştırarak benzerlik ve farklılıkları ortaya koyar.</w:t>
            </w:r>
          </w:p>
          <w:p w14:paraId="6DB334D2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TAKB.1.a: Konuşacağı konuyu seçer, düşüncesini paylaşır.</w:t>
            </w:r>
          </w:p>
          <w:p w14:paraId="0EFE4DF5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4D01789C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Segoe UI Symbol" w:hAnsi="Segoe UI Symbol" w:cs="Segoe UI Symbol"/>
                <w:b/>
                <w:bCs/>
                <w:kern w:val="0"/>
                <w:sz w:val="24"/>
                <w:szCs w:val="24"/>
              </w:rPr>
              <w:t>🔹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Matematik Alanı</w:t>
            </w:r>
          </w:p>
          <w:p w14:paraId="4C7CD2E3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MAB.1.c: 1 ile 10 arasındaki nesnelerin miktarını bir bakışta söyler.</w:t>
            </w:r>
          </w:p>
          <w:p w14:paraId="6BB31C9D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MAB.3.a: Matematiksel olgu ve olayları farklı semboller kullanarak ifade eder.</w:t>
            </w:r>
          </w:p>
          <w:p w14:paraId="515D9E2F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MAB.3.c: Nesne ve şekillerin özelliklerini farklı yollarla ifade eder.</w:t>
            </w:r>
          </w:p>
          <w:p w14:paraId="0F8A4153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45F8D53C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Segoe UI Symbol" w:hAnsi="Segoe UI Symbol" w:cs="Segoe UI Symbol"/>
                <w:b/>
                <w:bCs/>
                <w:kern w:val="0"/>
                <w:sz w:val="24"/>
                <w:szCs w:val="24"/>
              </w:rPr>
              <w:t>🔹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Fen Alanı</w:t>
            </w:r>
          </w:p>
          <w:p w14:paraId="76192E98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FAB.2: Nesne, olay ve olguları benzerlik ve farklılıklarına göre sınıflandırır.</w:t>
            </w:r>
          </w:p>
          <w:p w14:paraId="3F1D6837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FAB.3.a: Gözleme dayalı tahminlerde bulunur (örneğin; hangi fotoğraf bugüne ait olabilir?).</w:t>
            </w:r>
          </w:p>
          <w:p w14:paraId="6633EE81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7151B39C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Segoe UI Symbol" w:hAnsi="Segoe UI Symbol" w:cs="Segoe UI Symbol"/>
                <w:b/>
                <w:bCs/>
                <w:kern w:val="0"/>
                <w:sz w:val="24"/>
                <w:szCs w:val="24"/>
              </w:rPr>
              <w:t>🔹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Sosyal Alan</w:t>
            </w:r>
          </w:p>
          <w:p w14:paraId="66646553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SAB.3.a: Geçmişte kullanılan nesnelerle günümüzdekileri karşılaştırır (fotoğraf örnekleri üzerinden).</w:t>
            </w:r>
          </w:p>
          <w:p w14:paraId="34901285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SBAB.1: Zamanı algılar, olayların sırasını belirler.</w:t>
            </w:r>
          </w:p>
          <w:p w14:paraId="16234B57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630E05F8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Segoe UI Symbol" w:hAnsi="Segoe UI Symbol" w:cs="Segoe UI Symbol"/>
                <w:b/>
                <w:bCs/>
                <w:kern w:val="0"/>
                <w:sz w:val="24"/>
                <w:szCs w:val="24"/>
              </w:rPr>
              <w:lastRenderedPageBreak/>
              <w:t>🔹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Sanat Alanı</w:t>
            </w:r>
          </w:p>
          <w:p w14:paraId="2C07F23B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SNAB.2.b: Sanat eserinde (fotoğraf/çizim) gördüklerini söyler.</w:t>
            </w:r>
          </w:p>
          <w:p w14:paraId="47E493EE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SNAB.4.d: Yaratıcı resim ve sanat ürünleri oluşturur.</w:t>
            </w:r>
          </w:p>
          <w:p w14:paraId="270BEAC7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0F3A9B8E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Segoe UI Symbol" w:hAnsi="Segoe UI Symbol" w:cs="Segoe UI Symbol"/>
                <w:b/>
                <w:bCs/>
                <w:kern w:val="0"/>
                <w:sz w:val="24"/>
                <w:szCs w:val="24"/>
              </w:rPr>
              <w:t>🔹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Müzik Alanı</w:t>
            </w:r>
          </w:p>
          <w:p w14:paraId="566E4018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MSB.2.a: Sayı şarkılarını doğru telaffuzla söyler.</w:t>
            </w:r>
          </w:p>
          <w:p w14:paraId="5E9DCAAF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MHB.3.d: Grupla uyum içinde beden perküsyonu (alkış, ritim) yapar.</w:t>
            </w:r>
          </w:p>
          <w:p w14:paraId="66757FFA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44BB82F2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Segoe UI Symbol" w:hAnsi="Segoe UI Symbol" w:cs="Segoe UI Symbol"/>
                <w:b/>
                <w:bCs/>
                <w:kern w:val="0"/>
                <w:sz w:val="24"/>
                <w:szCs w:val="24"/>
              </w:rPr>
              <w:t>🔹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Kavramsal Beceriler</w:t>
            </w:r>
          </w:p>
          <w:p w14:paraId="689B51AF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KB2.2.SB3: Toplanan verileri (sayılar, şekiller) sınıflandırır ve kaydeder.</w:t>
            </w:r>
          </w:p>
          <w:p w14:paraId="29998343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KB2.5.SB3: Nesneleri/olayları tasnif eder.</w:t>
            </w:r>
          </w:p>
          <w:p w14:paraId="014D6F45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KB2.7.SB2: Benzerlikleri listeleyerek karşılaştırma yapar.</w:t>
            </w:r>
          </w:p>
          <w:p w14:paraId="12B259F3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KB2.9.SB4: Örüntüler üzerinden çıkarımda bulunur.</w:t>
            </w:r>
          </w:p>
          <w:p w14:paraId="5F317560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0770CEC4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Segoe UI Symbol" w:hAnsi="Segoe UI Symbol" w:cs="Segoe UI Symbol"/>
                <w:b/>
                <w:bCs/>
                <w:kern w:val="0"/>
                <w:sz w:val="24"/>
                <w:szCs w:val="24"/>
              </w:rPr>
              <w:t>🔹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Sosyal Duygusal Alan</w:t>
            </w:r>
          </w:p>
          <w:p w14:paraId="0DB8D9C6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SDB2.1.SB1: Başkalarını etkin şekilde dinler.</w:t>
            </w:r>
          </w:p>
          <w:p w14:paraId="0787269F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SDB2.1.SB4: Grup iletişimine katılır.</w:t>
            </w:r>
          </w:p>
          <w:p w14:paraId="66E1633F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SDB2.2.SB1: Grup çalışmasında iş birliği yapar.</w:t>
            </w:r>
          </w:p>
          <w:p w14:paraId="6FA95EA5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4FA0DC52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Segoe UI Symbol" w:hAnsi="Segoe UI Symbol" w:cs="Segoe UI Symbol"/>
                <w:b/>
                <w:bCs/>
                <w:kern w:val="0"/>
                <w:sz w:val="24"/>
                <w:szCs w:val="24"/>
              </w:rPr>
              <w:t>🔹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Değerler</w:t>
            </w:r>
          </w:p>
          <w:p w14:paraId="693123B5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D3.4: Çalışmalarda aktif rol alır.</w:t>
            </w:r>
          </w:p>
          <w:p w14:paraId="1D33C281" w14:textId="77777777" w:rsidR="00AC7CED" w:rsidRPr="00AC7CED" w:rsidRDefault="00AC7CED" w:rsidP="00AC7CE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D5.2: Çevreye ve arkadaşlarına duyarlı davranır.</w:t>
            </w:r>
          </w:p>
          <w:p w14:paraId="4B8CE655" w14:textId="65B989FB" w:rsidR="00BB3256" w:rsidRPr="001C5C1B" w:rsidRDefault="00AC7CED" w:rsidP="00AC7C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AC7CE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D7.1: Estetik duyguyu anlar ve ifade eder.</w:t>
            </w:r>
          </w:p>
        </w:tc>
      </w:tr>
      <w:tr w:rsidR="00BB3256" w:rsidRPr="001C5C1B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769E5A0E" w14:textId="1B05A9BF" w:rsidR="009F445E" w:rsidRDefault="009F445E" w:rsidP="009F445E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</w:p>
          <w:p w14:paraId="7D4CF36D" w14:textId="77777777" w:rsidR="00B66D38" w:rsidRPr="00B66D38" w:rsidRDefault="00B66D38" w:rsidP="00B66D38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66D38">
              <w:rPr>
                <w:color w:val="212529"/>
              </w:rPr>
              <w:t>Matematik: 1-10 arası sayılar, farklı–aynı</w:t>
            </w:r>
          </w:p>
          <w:p w14:paraId="0C23A199" w14:textId="77777777" w:rsidR="00B66D38" w:rsidRPr="00B66D38" w:rsidRDefault="00B66D38" w:rsidP="00B66D38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66D38">
              <w:rPr>
                <w:color w:val="212529"/>
              </w:rPr>
              <w:tab/>
              <w:t>•</w:t>
            </w:r>
            <w:r w:rsidRPr="00B66D38">
              <w:rPr>
                <w:color w:val="212529"/>
              </w:rPr>
              <w:tab/>
              <w:t>Zaman: Geçmiş – bugün – gelecek</w:t>
            </w:r>
          </w:p>
          <w:p w14:paraId="4DFB2DF1" w14:textId="77777777" w:rsidR="00B66D38" w:rsidRPr="00B66D38" w:rsidRDefault="00B66D38" w:rsidP="00B66D38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66D38">
              <w:rPr>
                <w:color w:val="212529"/>
              </w:rPr>
              <w:lastRenderedPageBreak/>
              <w:tab/>
              <w:t>•</w:t>
            </w:r>
            <w:r w:rsidRPr="00B66D38">
              <w:rPr>
                <w:color w:val="212529"/>
              </w:rPr>
              <w:tab/>
              <w:t>Dikkat: Benzerlik – farklılık bulma</w:t>
            </w:r>
          </w:p>
          <w:p w14:paraId="381E5BB4" w14:textId="77777777" w:rsidR="00B66D38" w:rsidRPr="00B66D38" w:rsidRDefault="00B66D38" w:rsidP="00B66D38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66D38">
              <w:rPr>
                <w:color w:val="212529"/>
              </w:rPr>
              <w:tab/>
              <w:t>•</w:t>
            </w:r>
            <w:r w:rsidRPr="00B66D38">
              <w:rPr>
                <w:color w:val="212529"/>
              </w:rPr>
              <w:tab/>
              <w:t>Sanat: Fotoğraf, renkler</w:t>
            </w:r>
          </w:p>
          <w:p w14:paraId="7FB0EA78" w14:textId="77777777" w:rsidR="00B66D38" w:rsidRPr="00B66D38" w:rsidRDefault="00B66D38" w:rsidP="00B66D38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411FF4E1" w14:textId="77777777" w:rsidR="00B66D38" w:rsidRPr="00B66D38" w:rsidRDefault="00B66D38" w:rsidP="00B66D38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66D38">
              <w:rPr>
                <w:color w:val="212529"/>
              </w:rPr>
              <w:t>⸻</w:t>
            </w:r>
          </w:p>
          <w:p w14:paraId="02023C2D" w14:textId="77777777" w:rsidR="00B66D38" w:rsidRPr="00B66D38" w:rsidRDefault="00B66D38" w:rsidP="00B66D38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2ACB350F" w14:textId="77777777" w:rsidR="00B66D38" w:rsidRPr="00B66D38" w:rsidRDefault="00B66D38" w:rsidP="00B66D38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66D38">
              <w:rPr>
                <w:rFonts w:ascii="Segoe UI Symbol" w:hAnsi="Segoe UI Symbol" w:cs="Segoe UI Symbol"/>
                <w:color w:val="212529"/>
              </w:rPr>
              <w:t>🔹</w:t>
            </w:r>
            <w:r w:rsidRPr="00B66D38">
              <w:rPr>
                <w:color w:val="212529"/>
              </w:rPr>
              <w:t xml:space="preserve"> Materyaller</w:t>
            </w:r>
          </w:p>
          <w:p w14:paraId="50BF4875" w14:textId="77777777" w:rsidR="00B66D38" w:rsidRPr="00B66D38" w:rsidRDefault="00B66D38" w:rsidP="00B66D38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66D38">
              <w:rPr>
                <w:color w:val="212529"/>
              </w:rPr>
              <w:tab/>
              <w:t>•</w:t>
            </w:r>
            <w:r w:rsidRPr="00B66D38">
              <w:rPr>
                <w:color w:val="212529"/>
              </w:rPr>
              <w:tab/>
              <w:t>Çalışma sayfaları (sayı ve fotoğraf dikkat etkinlikleri)</w:t>
            </w:r>
          </w:p>
          <w:p w14:paraId="554B9056" w14:textId="77777777" w:rsidR="00B66D38" w:rsidRPr="00B66D38" w:rsidRDefault="00B66D38" w:rsidP="00B66D38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66D38">
              <w:rPr>
                <w:color w:val="212529"/>
              </w:rPr>
              <w:tab/>
              <w:t>•</w:t>
            </w:r>
            <w:r w:rsidRPr="00B66D38">
              <w:rPr>
                <w:color w:val="212529"/>
              </w:rPr>
              <w:tab/>
              <w:t>Renkli kalemler, büyüteç (oyun amaçlı), kartlar</w:t>
            </w:r>
          </w:p>
          <w:p w14:paraId="4EED194B" w14:textId="77777777" w:rsidR="00B66D38" w:rsidRPr="00B66D38" w:rsidRDefault="00B66D38" w:rsidP="00B66D38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66D38">
              <w:rPr>
                <w:color w:val="212529"/>
              </w:rPr>
              <w:tab/>
              <w:t>•</w:t>
            </w:r>
            <w:r w:rsidRPr="00B66D38">
              <w:rPr>
                <w:color w:val="212529"/>
              </w:rPr>
              <w:tab/>
              <w:t>Fotoğraf makinesi/telefon (gerçek gözlem için)</w:t>
            </w:r>
          </w:p>
          <w:p w14:paraId="78F03B38" w14:textId="77777777" w:rsidR="00B66D38" w:rsidRPr="00B66D38" w:rsidRDefault="00B66D38" w:rsidP="00B66D38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66D38">
              <w:rPr>
                <w:color w:val="212529"/>
              </w:rPr>
              <w:tab/>
              <w:t>•</w:t>
            </w:r>
            <w:r w:rsidRPr="00B66D38">
              <w:rPr>
                <w:color w:val="212529"/>
              </w:rPr>
              <w:tab/>
              <w:t>Duyusal materyal: kum, düğme, taş, mandal (sınıflandırma için)</w:t>
            </w:r>
          </w:p>
          <w:p w14:paraId="331CBF8B" w14:textId="77777777" w:rsidR="00B66D38" w:rsidRPr="00B66D38" w:rsidRDefault="00B66D38" w:rsidP="00B66D38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70ECF60F" w14:textId="77777777" w:rsidR="00B66D38" w:rsidRPr="00B66D38" w:rsidRDefault="00B66D38" w:rsidP="00B66D38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66D38">
              <w:rPr>
                <w:color w:val="212529"/>
              </w:rPr>
              <w:t>⸻</w:t>
            </w:r>
          </w:p>
          <w:p w14:paraId="4DA890FD" w14:textId="77777777" w:rsidR="00B66D38" w:rsidRPr="00B66D38" w:rsidRDefault="00B66D38" w:rsidP="00B66D38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56CF1758" w14:textId="77777777" w:rsidR="00B66D38" w:rsidRPr="00B66D38" w:rsidRDefault="00B66D38" w:rsidP="00B66D38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66D38">
              <w:rPr>
                <w:rFonts w:ascii="Segoe UI Symbol" w:hAnsi="Segoe UI Symbol" w:cs="Segoe UI Symbol"/>
                <w:color w:val="212529"/>
              </w:rPr>
              <w:t>🔹</w:t>
            </w:r>
            <w:r w:rsidRPr="00B66D38">
              <w:rPr>
                <w:color w:val="212529"/>
              </w:rPr>
              <w:t xml:space="preserve"> Eğitim Ortamı</w:t>
            </w:r>
          </w:p>
          <w:p w14:paraId="61BF7836" w14:textId="77777777" w:rsidR="00B66D38" w:rsidRPr="00B66D38" w:rsidRDefault="00B66D38" w:rsidP="00B66D38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66D38">
              <w:rPr>
                <w:color w:val="212529"/>
              </w:rPr>
              <w:tab/>
              <w:t>•</w:t>
            </w:r>
            <w:r w:rsidRPr="00B66D38">
              <w:rPr>
                <w:color w:val="212529"/>
              </w:rPr>
              <w:tab/>
              <w:t>Sınıf masaları grup düzeninde</w:t>
            </w:r>
          </w:p>
          <w:p w14:paraId="0973A961" w14:textId="77777777" w:rsidR="00B66D38" w:rsidRPr="00B66D38" w:rsidRDefault="00B66D38" w:rsidP="00B66D38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B66D38">
              <w:rPr>
                <w:color w:val="212529"/>
              </w:rPr>
              <w:tab/>
              <w:t>•</w:t>
            </w:r>
            <w:r w:rsidRPr="00B66D38">
              <w:rPr>
                <w:color w:val="212529"/>
              </w:rPr>
              <w:tab/>
              <w:t>Fotoğraf köşesi (çocukların çektiği resimler sergilenecek)</w:t>
            </w:r>
          </w:p>
          <w:p w14:paraId="03363923" w14:textId="3535A815" w:rsidR="00BB3256" w:rsidRPr="001C5C1B" w:rsidRDefault="00B66D38" w:rsidP="00B66D38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B66D38">
              <w:rPr>
                <w:color w:val="212529"/>
              </w:rPr>
              <w:tab/>
              <w:t>•</w:t>
            </w:r>
            <w:r w:rsidRPr="00B66D38">
              <w:rPr>
                <w:color w:val="212529"/>
              </w:rPr>
              <w:tab/>
              <w:t>Duyusal masada küçük nesneler yerleştirilecek</w:t>
            </w:r>
          </w:p>
        </w:tc>
      </w:tr>
      <w:tr w:rsidR="00BB3256" w:rsidRPr="001C5C1B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Öğrenme-Öğretme Yaşantıları</w:t>
            </w:r>
          </w:p>
        </w:tc>
      </w:tr>
      <w:tr w:rsidR="00BB3256" w:rsidRPr="001C5C1B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484F5CDB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Güne Başlama</w:t>
            </w:r>
          </w:p>
          <w:p w14:paraId="27AA2A48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24D523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Öğretmen sınıfa bir elmayı iki parçaya bölerek girer. “Bu yarısı dolu tabağı görünce aklıma geldi: sizce karnı aç olan mı tok olan mı daha mutlu olur?” sorusu yöneltilir. Çocuklar fikirlerini söyler. Günün takvimi yapılır, hava durumu konuşulur.</w:t>
            </w:r>
          </w:p>
          <w:p w14:paraId="0E117669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853B0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27AF73F6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0062DC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Öğrenme Merkezlerinde Oyun</w:t>
            </w:r>
          </w:p>
          <w:p w14:paraId="56DD5821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ab/>
              <w:t>Dramatik Oyun Merkezi: Çocuklar mutfak köşesinde yemek hazırlayıp “aç misafir – tok misafir” oyununu canlandırır.</w:t>
            </w:r>
          </w:p>
          <w:p w14:paraId="048ACB66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ab/>
              <w:t>Matematik Merkezi: Aç ve tok resimleri eşleştirilir, “az elma – çok elma” kartlarıyla sayma yapılır.</w:t>
            </w:r>
          </w:p>
          <w:p w14:paraId="5BA9C0A0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ab/>
              <w:t>Sanat Merkezi: Çocuklar tabak resimleri yapar, içini sağlıklı yiyecek resimleriyle doldurur.</w:t>
            </w:r>
          </w:p>
          <w:p w14:paraId="6E832ABD" w14:textId="77777777" w:rsidR="00BB3256" w:rsidRPr="001C5C1B" w:rsidRDefault="00BB3256" w:rsidP="00A664F8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1C5C1B">
              <w:rPr>
                <w:rStyle w:val="Gl"/>
                <w:rFonts w:eastAsiaTheme="majorEastAsia"/>
                <w:color w:val="212529"/>
              </w:rPr>
              <w:t>BESLENME, TOPLANMA, TEMİZLİK</w:t>
            </w:r>
          </w:p>
          <w:p w14:paraId="390B90AB" w14:textId="1ACF850A" w:rsidR="00BB3256" w:rsidRPr="001C5C1B" w:rsidRDefault="00BB3256" w:rsidP="00A664F8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1C5C1B">
              <w:rPr>
                <w:color w:val="212529"/>
              </w:rPr>
              <w:t>Sınıf için rutin haline gelen toplanma müziği açılır ve sınıf toplanmasına rehberlik edilir. Beslenme ve temizlik sürecinin ardından etkinliklere geçilir. (D18.2.3.)</w:t>
            </w:r>
          </w:p>
          <w:p w14:paraId="4F6B1D1D" w14:textId="446A97D3" w:rsidR="009F445E" w:rsidRPr="009F445E" w:rsidRDefault="00BB3256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ETKİNLİKLER</w:t>
            </w:r>
            <w:r w:rsidR="004C4268" w:rsidRPr="001C5C1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br/>
            </w:r>
          </w:p>
          <w:p w14:paraId="1DAAAAC2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518D8A" w14:textId="77777777" w:rsidR="00B66D38" w:rsidRPr="00B66D38" w:rsidRDefault="009F445E" w:rsidP="00B66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B66D38" w:rsidRPr="00B66D38">
              <w:rPr>
                <w:rFonts w:ascii="Times New Roman" w:hAnsi="Times New Roman" w:cs="Times New Roman"/>
                <w:sz w:val="24"/>
                <w:szCs w:val="24"/>
              </w:rPr>
              <w:t>Matematik – Sayıların İçindeki Farklıyı Bul</w:t>
            </w:r>
          </w:p>
          <w:p w14:paraId="0FAFE7DD" w14:textId="77777777" w:rsidR="00B66D38" w:rsidRPr="00B66D38" w:rsidRDefault="00B66D38" w:rsidP="00B66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ab/>
              <w:t>Çocuklar sayıların içindeki farklı rakamı bulup çember içine alır.</w:t>
            </w:r>
          </w:p>
          <w:p w14:paraId="6A5EBF28" w14:textId="77777777" w:rsidR="00B66D38" w:rsidRPr="00B66D38" w:rsidRDefault="00B66D38" w:rsidP="00B66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ab/>
              <w:t>Sayıları parmaklarıyla havada, masada kum üzerine veya iplerle yazma çalışması yapılır.</w:t>
            </w:r>
          </w:p>
          <w:p w14:paraId="4FD8525F" w14:textId="77777777" w:rsidR="00B66D38" w:rsidRPr="00B66D38" w:rsidRDefault="00B66D38" w:rsidP="00B66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66D38">
              <w:rPr>
                <w:rFonts w:ascii="Segoe UI Symbol" w:hAnsi="Segoe UI Symbol" w:cs="Segoe UI Symbol"/>
                <w:sz w:val="24"/>
                <w:szCs w:val="24"/>
              </w:rPr>
              <w:t>🎯</w:t>
            </w: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 xml:space="preserve"> (MAB1, KB2.5, KB2.2)</w:t>
            </w:r>
          </w:p>
          <w:p w14:paraId="38DCF57B" w14:textId="77777777" w:rsidR="00B66D38" w:rsidRPr="00B66D38" w:rsidRDefault="00B66D38" w:rsidP="00B66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C249E7" w14:textId="77777777" w:rsidR="00B66D38" w:rsidRPr="00B66D38" w:rsidRDefault="00B66D38" w:rsidP="00B66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>2️</w:t>
            </w:r>
            <w:r w:rsidRPr="00B66D38">
              <w:rPr>
                <w:rFonts w:ascii="Tahoma" w:hAnsi="Tahoma" w:cs="Tahoma"/>
                <w:sz w:val="24"/>
                <w:szCs w:val="24"/>
              </w:rPr>
              <w:t>⃣</w:t>
            </w: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 xml:space="preserve"> Dikkat Çalışması – Fotoğraf Filmi</w:t>
            </w:r>
          </w:p>
          <w:p w14:paraId="2B99CAB5" w14:textId="77777777" w:rsidR="00B66D38" w:rsidRPr="00B66D38" w:rsidRDefault="00B66D38" w:rsidP="00B66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ab/>
              <w:t>Fotoğraf filmlerindeki kareler incelenir, basılmamış görseller bulunur.</w:t>
            </w:r>
          </w:p>
          <w:p w14:paraId="4602468A" w14:textId="77777777" w:rsidR="00B66D38" w:rsidRPr="00B66D38" w:rsidRDefault="00B66D38" w:rsidP="00B66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D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•</w:t>
            </w: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ab/>
              <w:t>Çocuklarla “Hangi fotoğraf geçmişi, hangisi bugünü anlatıyor?” sorusu üzerinden sohbet edilir.</w:t>
            </w:r>
          </w:p>
          <w:p w14:paraId="6058EC3B" w14:textId="77777777" w:rsidR="00B66D38" w:rsidRPr="00B66D38" w:rsidRDefault="00B66D38" w:rsidP="00B66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66D38">
              <w:rPr>
                <w:rFonts w:ascii="Segoe UI Symbol" w:hAnsi="Segoe UI Symbol" w:cs="Segoe UI Symbol"/>
                <w:sz w:val="24"/>
                <w:szCs w:val="24"/>
              </w:rPr>
              <w:t>🎯</w:t>
            </w: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 xml:space="preserve"> (SBAB1, TAKB, KB2.7, OB4.2)</w:t>
            </w:r>
          </w:p>
          <w:p w14:paraId="4E6B73F1" w14:textId="77777777" w:rsidR="00B66D38" w:rsidRPr="00B66D38" w:rsidRDefault="00B66D38" w:rsidP="00B66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4BBC98" w14:textId="77777777" w:rsidR="00B66D38" w:rsidRPr="00B66D38" w:rsidRDefault="00B66D38" w:rsidP="00B66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>3️</w:t>
            </w:r>
            <w:r w:rsidRPr="00B66D38">
              <w:rPr>
                <w:rFonts w:ascii="Tahoma" w:hAnsi="Tahoma" w:cs="Tahoma"/>
                <w:sz w:val="24"/>
                <w:szCs w:val="24"/>
              </w:rPr>
              <w:t>⃣</w:t>
            </w: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 xml:space="preserve"> Fen – Duyusal Sınıflandırma</w:t>
            </w:r>
          </w:p>
          <w:p w14:paraId="738ED71A" w14:textId="77777777" w:rsidR="00B66D38" w:rsidRPr="00B66D38" w:rsidRDefault="00B66D38" w:rsidP="00B66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ab/>
              <w:t>Masada bulunan düğme, taş, mandal gibi nesneler renk, boyut ve şekline göre sınıflandırılır.</w:t>
            </w:r>
          </w:p>
          <w:p w14:paraId="49DEF003" w14:textId="77777777" w:rsidR="00B66D38" w:rsidRPr="00B66D38" w:rsidRDefault="00B66D38" w:rsidP="00B66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ab/>
              <w:t>Çocuklar, fotoğraf filminde gördükleri detaylarla sınıflandırmayı bağdaştırır.</w:t>
            </w:r>
          </w:p>
          <w:p w14:paraId="08AA8EC4" w14:textId="77777777" w:rsidR="00B66D38" w:rsidRPr="00B66D38" w:rsidRDefault="00B66D38" w:rsidP="00B66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66D38">
              <w:rPr>
                <w:rFonts w:ascii="Segoe UI Symbol" w:hAnsi="Segoe UI Symbol" w:cs="Segoe UI Symbol"/>
                <w:sz w:val="24"/>
                <w:szCs w:val="24"/>
              </w:rPr>
              <w:t>🎯</w:t>
            </w: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 xml:space="preserve"> (FAB2, KB2.5, KB2.9)</w:t>
            </w:r>
          </w:p>
          <w:p w14:paraId="1233A95B" w14:textId="77777777" w:rsidR="00B66D38" w:rsidRPr="00B66D38" w:rsidRDefault="00B66D38" w:rsidP="00B66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F4CBB8" w14:textId="77777777" w:rsidR="00B66D38" w:rsidRPr="00B66D38" w:rsidRDefault="00B66D38" w:rsidP="00B66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>4️</w:t>
            </w:r>
            <w:r w:rsidRPr="00B66D38">
              <w:rPr>
                <w:rFonts w:ascii="Tahoma" w:hAnsi="Tahoma" w:cs="Tahoma"/>
                <w:sz w:val="24"/>
                <w:szCs w:val="24"/>
              </w:rPr>
              <w:t>⃣</w:t>
            </w: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 xml:space="preserve"> Sanat – Kendi Fotoğrafımızı Çizelim</w:t>
            </w:r>
          </w:p>
          <w:p w14:paraId="64382C81" w14:textId="77777777" w:rsidR="00B66D38" w:rsidRPr="00B66D38" w:rsidRDefault="00B66D38" w:rsidP="00B66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ab/>
              <w:t>Çocuklardan en sevdikleri anı resmetmeleri istenir (doğum günü, oyun zamanı vb.).</w:t>
            </w:r>
          </w:p>
          <w:p w14:paraId="5A1048D2" w14:textId="77777777" w:rsidR="00B66D38" w:rsidRPr="00B66D38" w:rsidRDefault="00B66D38" w:rsidP="00B66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ab/>
              <w:t>Çizimler küçük bir “fotoğraf köşesi” panosuna asılır.</w:t>
            </w:r>
          </w:p>
          <w:p w14:paraId="3DC69913" w14:textId="77777777" w:rsidR="00B66D38" w:rsidRPr="00B66D38" w:rsidRDefault="00B66D38" w:rsidP="00B66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66D38">
              <w:rPr>
                <w:rFonts w:ascii="Segoe UI Symbol" w:hAnsi="Segoe UI Symbol" w:cs="Segoe UI Symbol"/>
                <w:sz w:val="24"/>
                <w:szCs w:val="24"/>
              </w:rPr>
              <w:t>🎯</w:t>
            </w: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 xml:space="preserve"> (SNAB4, TAKB.2, OB4.2)</w:t>
            </w:r>
          </w:p>
          <w:p w14:paraId="06EB4041" w14:textId="77777777" w:rsidR="00B66D38" w:rsidRPr="00B66D38" w:rsidRDefault="00B66D38" w:rsidP="00B66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0CA2A2" w14:textId="77777777" w:rsidR="00B66D38" w:rsidRPr="00B66D38" w:rsidRDefault="00B66D38" w:rsidP="00B66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>5️</w:t>
            </w:r>
            <w:r w:rsidRPr="00B66D38">
              <w:rPr>
                <w:rFonts w:ascii="Tahoma" w:hAnsi="Tahoma" w:cs="Tahoma"/>
                <w:sz w:val="24"/>
                <w:szCs w:val="24"/>
              </w:rPr>
              <w:t>⃣</w:t>
            </w: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 xml:space="preserve"> Hareket Oyunu – “Sayı Avı”</w:t>
            </w:r>
          </w:p>
          <w:p w14:paraId="21C7C9FD" w14:textId="77777777" w:rsidR="00B66D38" w:rsidRPr="00B66D38" w:rsidRDefault="00B66D38" w:rsidP="00B66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ab/>
              <w:t>Sınıfın farklı köşelerine 1’den 10’a kadar sayılar yerleştirilir.</w:t>
            </w:r>
          </w:p>
          <w:p w14:paraId="089CBE0A" w14:textId="77777777" w:rsidR="00B66D38" w:rsidRPr="00B66D38" w:rsidRDefault="00B66D38" w:rsidP="00B66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ab/>
              <w:t>Öğretmen sayı söyler, çocuklar koşarak ilgili sayının olduğu köşeye gider.</w:t>
            </w:r>
          </w:p>
          <w:p w14:paraId="003331EB" w14:textId="77777777" w:rsidR="00B66D38" w:rsidRPr="00B66D38" w:rsidRDefault="00B66D38" w:rsidP="00B66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66D38">
              <w:rPr>
                <w:rFonts w:ascii="Segoe UI Symbol" w:hAnsi="Segoe UI Symbol" w:cs="Segoe UI Symbol"/>
                <w:sz w:val="24"/>
                <w:szCs w:val="24"/>
              </w:rPr>
              <w:t>🎯</w:t>
            </w: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 xml:space="preserve"> (HSAB1, HSAB9, E2.5)</w:t>
            </w:r>
          </w:p>
          <w:p w14:paraId="470EC542" w14:textId="77777777" w:rsidR="00B66D38" w:rsidRPr="00B66D38" w:rsidRDefault="00B66D38" w:rsidP="00B66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B25A5C" w14:textId="77777777" w:rsidR="00B66D38" w:rsidRPr="00B66D38" w:rsidRDefault="00B66D38" w:rsidP="00B66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>6️</w:t>
            </w:r>
            <w:r w:rsidRPr="00B66D38">
              <w:rPr>
                <w:rFonts w:ascii="Tahoma" w:hAnsi="Tahoma" w:cs="Tahoma"/>
                <w:sz w:val="24"/>
                <w:szCs w:val="24"/>
              </w:rPr>
              <w:t>⃣</w:t>
            </w: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 xml:space="preserve"> Müzik – “Sayı Şarkısı”</w:t>
            </w:r>
          </w:p>
          <w:p w14:paraId="01413412" w14:textId="77777777" w:rsidR="00B66D38" w:rsidRPr="00B66D38" w:rsidRDefault="00B66D38" w:rsidP="00B66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ab/>
              <w:t>Çocuklarla birlikte 1’den 10’a sayıları ritmik şekilde tekrarlama.</w:t>
            </w:r>
          </w:p>
          <w:p w14:paraId="3D77564E" w14:textId="77777777" w:rsidR="00B66D38" w:rsidRPr="00B66D38" w:rsidRDefault="00B66D38" w:rsidP="00B66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ab/>
              <w:t>Sayılar alkış, ritim çubukları veya beden perküsyonu ile desteklenir.</w:t>
            </w:r>
          </w:p>
          <w:p w14:paraId="2636B7EB" w14:textId="77777777" w:rsidR="00B66D38" w:rsidRPr="00B66D38" w:rsidRDefault="00B66D38" w:rsidP="00B66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66D38">
              <w:rPr>
                <w:rFonts w:ascii="Segoe UI Symbol" w:hAnsi="Segoe UI Symbol" w:cs="Segoe UI Symbol"/>
                <w:sz w:val="24"/>
                <w:szCs w:val="24"/>
              </w:rPr>
              <w:t>🎯</w:t>
            </w: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 xml:space="preserve"> (MSB2, MYB5, MHB3)</w:t>
            </w:r>
          </w:p>
          <w:p w14:paraId="1C3A7F8D" w14:textId="77777777" w:rsidR="00B66D38" w:rsidRPr="00B66D38" w:rsidRDefault="00B66D38" w:rsidP="00B66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3BFB26" w14:textId="77777777" w:rsidR="00B66D38" w:rsidRPr="00B66D38" w:rsidRDefault="00B66D38" w:rsidP="00B66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171E99C1" w14:textId="77777777" w:rsidR="00B66D38" w:rsidRPr="00B66D38" w:rsidRDefault="00B66D38" w:rsidP="00B66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FD3664" w14:textId="77777777" w:rsidR="00B66D38" w:rsidRPr="00B66D38" w:rsidRDefault="00B66D38" w:rsidP="00B66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D38">
              <w:rPr>
                <w:rFonts w:ascii="Segoe UI Symbol" w:hAnsi="Segoe UI Symbol" w:cs="Segoe UI Symbol"/>
                <w:sz w:val="24"/>
                <w:szCs w:val="24"/>
              </w:rPr>
              <w:t>🔹</w:t>
            </w: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 xml:space="preserve"> Değerler Eğitimi</w:t>
            </w:r>
          </w:p>
          <w:p w14:paraId="0C1C536D" w14:textId="77777777" w:rsidR="00B66D38" w:rsidRPr="00B66D38" w:rsidRDefault="00B66D38" w:rsidP="00B66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ab/>
              <w:t>Dikkatli olma, farkındalık geliştirme</w:t>
            </w:r>
          </w:p>
          <w:p w14:paraId="35B93FCF" w14:textId="77777777" w:rsidR="00B66D38" w:rsidRPr="00B66D38" w:rsidRDefault="00B66D38" w:rsidP="00B66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ab/>
              <w:t>Emek verme ve çalışkanlık</w:t>
            </w:r>
          </w:p>
          <w:p w14:paraId="04A9A4C1" w14:textId="1ED1BF6B" w:rsidR="00BB3256" w:rsidRPr="001C5C1B" w:rsidRDefault="00B66D38" w:rsidP="00B66D3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B66D38">
              <w:rPr>
                <w:rFonts w:ascii="Times New Roman" w:hAnsi="Times New Roman" w:cs="Times New Roman"/>
                <w:sz w:val="24"/>
                <w:szCs w:val="24"/>
              </w:rPr>
              <w:tab/>
              <w:t>Oyun yoluyla öğrenirken paylaşma ve yardımlaşma</w:t>
            </w:r>
          </w:p>
        </w:tc>
      </w:tr>
      <w:tr w:rsidR="00BB3256" w:rsidRPr="001C5C1B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1C5C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1C5C1B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2B6AC789" w14:textId="2DDAF67F" w:rsidR="00BB3256" w:rsidRPr="001C5C1B" w:rsidRDefault="00BB3256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1C5C1B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10D0C08F" w14:textId="443484E4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1C5C1B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1AA2C4E0" w14:textId="77777777" w:rsidR="00AC7CED" w:rsidRPr="00AC7CED" w:rsidRDefault="009F445E" w:rsidP="00AC7CED">
            <w:pPr>
              <w:spacing w:line="360" w:lineRule="auto"/>
              <w:jc w:val="both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9F445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>•</w:t>
            </w:r>
            <w:r w:rsidR="00AC7CED" w:rsidRPr="00AC7CED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Evde çocuklardan aile albümünden bir fotoğraf seçmeleri istenir.</w:t>
            </w:r>
          </w:p>
          <w:p w14:paraId="71678A15" w14:textId="77777777" w:rsidR="00AC7CED" w:rsidRPr="00AC7CED" w:rsidRDefault="00AC7CED" w:rsidP="00AC7CED">
            <w:pPr>
              <w:spacing w:line="360" w:lineRule="auto"/>
              <w:jc w:val="both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AC7CED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AC7CED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Fotoğrafın hikâyesini ertesi gün sınıfta arkadaşlarıyla paylaşmaları sağlanır.</w:t>
            </w:r>
          </w:p>
          <w:p w14:paraId="7E5895E3" w14:textId="2C293720" w:rsidR="00BB3256" w:rsidRPr="001C5C1B" w:rsidRDefault="00AC7CED" w:rsidP="00AC7CE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7CED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AC7CED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Ayrıca evde 1–10 arası nesne (kaşık, çatal, bardak) sayma etkinliği önerilir.</w:t>
            </w:r>
          </w:p>
        </w:tc>
      </w:tr>
    </w:tbl>
    <w:p w14:paraId="3B6C36C4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1C5C1B" w:rsidRDefault="00F84EAC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1C5C1B" w:rsidRDefault="00B1095C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1C5C1B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3472"/>
    <w:rsid w:val="00026387"/>
    <w:rsid w:val="00033FBB"/>
    <w:rsid w:val="0004131D"/>
    <w:rsid w:val="00050894"/>
    <w:rsid w:val="00052659"/>
    <w:rsid w:val="00053AB4"/>
    <w:rsid w:val="000546BD"/>
    <w:rsid w:val="000631A4"/>
    <w:rsid w:val="00071890"/>
    <w:rsid w:val="00084E5C"/>
    <w:rsid w:val="00085697"/>
    <w:rsid w:val="0008588C"/>
    <w:rsid w:val="00094EF0"/>
    <w:rsid w:val="000A18FE"/>
    <w:rsid w:val="000A796C"/>
    <w:rsid w:val="000B1545"/>
    <w:rsid w:val="000C1620"/>
    <w:rsid w:val="000C210D"/>
    <w:rsid w:val="000C78CB"/>
    <w:rsid w:val="000D6428"/>
    <w:rsid w:val="000E1797"/>
    <w:rsid w:val="000E2659"/>
    <w:rsid w:val="000E2873"/>
    <w:rsid w:val="000E6FA8"/>
    <w:rsid w:val="001001AB"/>
    <w:rsid w:val="0010649F"/>
    <w:rsid w:val="0010665B"/>
    <w:rsid w:val="00106A8B"/>
    <w:rsid w:val="00114B8E"/>
    <w:rsid w:val="0011663D"/>
    <w:rsid w:val="00123A6C"/>
    <w:rsid w:val="00126028"/>
    <w:rsid w:val="00131C26"/>
    <w:rsid w:val="001410A3"/>
    <w:rsid w:val="0014214F"/>
    <w:rsid w:val="001458FA"/>
    <w:rsid w:val="0015559A"/>
    <w:rsid w:val="001600C7"/>
    <w:rsid w:val="0016203A"/>
    <w:rsid w:val="00162CC8"/>
    <w:rsid w:val="00163BD8"/>
    <w:rsid w:val="0016760A"/>
    <w:rsid w:val="00170D51"/>
    <w:rsid w:val="001868CD"/>
    <w:rsid w:val="00190314"/>
    <w:rsid w:val="00191D6A"/>
    <w:rsid w:val="001A13B7"/>
    <w:rsid w:val="001A6F51"/>
    <w:rsid w:val="001B034C"/>
    <w:rsid w:val="001B0472"/>
    <w:rsid w:val="001B0829"/>
    <w:rsid w:val="001B5050"/>
    <w:rsid w:val="001B5712"/>
    <w:rsid w:val="001C0F4B"/>
    <w:rsid w:val="001C1CA9"/>
    <w:rsid w:val="001C3FB9"/>
    <w:rsid w:val="001C5C1B"/>
    <w:rsid w:val="001D0AA4"/>
    <w:rsid w:val="001D1AE9"/>
    <w:rsid w:val="001D4143"/>
    <w:rsid w:val="001D6452"/>
    <w:rsid w:val="001E0C90"/>
    <w:rsid w:val="001F0360"/>
    <w:rsid w:val="002176EC"/>
    <w:rsid w:val="002334C6"/>
    <w:rsid w:val="00233C17"/>
    <w:rsid w:val="00236856"/>
    <w:rsid w:val="00241ADA"/>
    <w:rsid w:val="00242217"/>
    <w:rsid w:val="00242ACC"/>
    <w:rsid w:val="002443FF"/>
    <w:rsid w:val="002514A3"/>
    <w:rsid w:val="00256501"/>
    <w:rsid w:val="00271A97"/>
    <w:rsid w:val="00274094"/>
    <w:rsid w:val="00275E4A"/>
    <w:rsid w:val="0027764F"/>
    <w:rsid w:val="002802E6"/>
    <w:rsid w:val="00282C50"/>
    <w:rsid w:val="00284781"/>
    <w:rsid w:val="00284DCA"/>
    <w:rsid w:val="00285EE9"/>
    <w:rsid w:val="00291790"/>
    <w:rsid w:val="002941F7"/>
    <w:rsid w:val="00296296"/>
    <w:rsid w:val="00296C23"/>
    <w:rsid w:val="0029799A"/>
    <w:rsid w:val="002A486A"/>
    <w:rsid w:val="002B0117"/>
    <w:rsid w:val="002B7108"/>
    <w:rsid w:val="002C53F0"/>
    <w:rsid w:val="002C63EB"/>
    <w:rsid w:val="002D027D"/>
    <w:rsid w:val="002D2928"/>
    <w:rsid w:val="002D377C"/>
    <w:rsid w:val="002E1289"/>
    <w:rsid w:val="002F61B2"/>
    <w:rsid w:val="002F7E54"/>
    <w:rsid w:val="00300427"/>
    <w:rsid w:val="00304C03"/>
    <w:rsid w:val="00305E71"/>
    <w:rsid w:val="00306C16"/>
    <w:rsid w:val="00313135"/>
    <w:rsid w:val="00314A75"/>
    <w:rsid w:val="003150E1"/>
    <w:rsid w:val="0031796B"/>
    <w:rsid w:val="00322012"/>
    <w:rsid w:val="00322FBB"/>
    <w:rsid w:val="0035033D"/>
    <w:rsid w:val="00352E10"/>
    <w:rsid w:val="003612EA"/>
    <w:rsid w:val="003613D1"/>
    <w:rsid w:val="0036454E"/>
    <w:rsid w:val="00380986"/>
    <w:rsid w:val="003835B3"/>
    <w:rsid w:val="0038459D"/>
    <w:rsid w:val="003851C0"/>
    <w:rsid w:val="00385C16"/>
    <w:rsid w:val="00387A51"/>
    <w:rsid w:val="003B448B"/>
    <w:rsid w:val="003B547F"/>
    <w:rsid w:val="003C2DB5"/>
    <w:rsid w:val="003D2DAA"/>
    <w:rsid w:val="003D3B7C"/>
    <w:rsid w:val="003D4F82"/>
    <w:rsid w:val="003F3926"/>
    <w:rsid w:val="003F53C9"/>
    <w:rsid w:val="003F70F4"/>
    <w:rsid w:val="004050D6"/>
    <w:rsid w:val="0040529A"/>
    <w:rsid w:val="00410148"/>
    <w:rsid w:val="00411DA1"/>
    <w:rsid w:val="00421588"/>
    <w:rsid w:val="00427DAF"/>
    <w:rsid w:val="0043078D"/>
    <w:rsid w:val="004320E8"/>
    <w:rsid w:val="004339B9"/>
    <w:rsid w:val="0043615B"/>
    <w:rsid w:val="0044600E"/>
    <w:rsid w:val="00446E30"/>
    <w:rsid w:val="00453479"/>
    <w:rsid w:val="004611EC"/>
    <w:rsid w:val="00470BDC"/>
    <w:rsid w:val="00473DD6"/>
    <w:rsid w:val="00493952"/>
    <w:rsid w:val="004A4B10"/>
    <w:rsid w:val="004B141D"/>
    <w:rsid w:val="004B2BC9"/>
    <w:rsid w:val="004C4268"/>
    <w:rsid w:val="004C5AA3"/>
    <w:rsid w:val="004D58A5"/>
    <w:rsid w:val="004E0BEE"/>
    <w:rsid w:val="004F4018"/>
    <w:rsid w:val="004F5D82"/>
    <w:rsid w:val="004F7195"/>
    <w:rsid w:val="00513E0D"/>
    <w:rsid w:val="0054153F"/>
    <w:rsid w:val="005429B2"/>
    <w:rsid w:val="00546291"/>
    <w:rsid w:val="00551993"/>
    <w:rsid w:val="00551E08"/>
    <w:rsid w:val="0055361D"/>
    <w:rsid w:val="00571C7F"/>
    <w:rsid w:val="005738F9"/>
    <w:rsid w:val="005754DE"/>
    <w:rsid w:val="00593772"/>
    <w:rsid w:val="00594340"/>
    <w:rsid w:val="005A6D2F"/>
    <w:rsid w:val="005A738A"/>
    <w:rsid w:val="005B5CF6"/>
    <w:rsid w:val="005B7145"/>
    <w:rsid w:val="005C085F"/>
    <w:rsid w:val="005E00AA"/>
    <w:rsid w:val="005E1CE3"/>
    <w:rsid w:val="005E4AAC"/>
    <w:rsid w:val="005E5C35"/>
    <w:rsid w:val="005E77DB"/>
    <w:rsid w:val="005F4642"/>
    <w:rsid w:val="00610388"/>
    <w:rsid w:val="00611F3A"/>
    <w:rsid w:val="00616054"/>
    <w:rsid w:val="00621250"/>
    <w:rsid w:val="0062573C"/>
    <w:rsid w:val="00626A09"/>
    <w:rsid w:val="00627BCE"/>
    <w:rsid w:val="00631323"/>
    <w:rsid w:val="006328C8"/>
    <w:rsid w:val="00632E44"/>
    <w:rsid w:val="0064497C"/>
    <w:rsid w:val="00644B0F"/>
    <w:rsid w:val="006457BD"/>
    <w:rsid w:val="00650D45"/>
    <w:rsid w:val="00656E0F"/>
    <w:rsid w:val="006604A5"/>
    <w:rsid w:val="00664CA7"/>
    <w:rsid w:val="0067299A"/>
    <w:rsid w:val="0068034E"/>
    <w:rsid w:val="00683A06"/>
    <w:rsid w:val="00684D5E"/>
    <w:rsid w:val="00686896"/>
    <w:rsid w:val="00693DB7"/>
    <w:rsid w:val="00695DC9"/>
    <w:rsid w:val="00697B48"/>
    <w:rsid w:val="006A019C"/>
    <w:rsid w:val="006A0D01"/>
    <w:rsid w:val="006A1100"/>
    <w:rsid w:val="006B00C7"/>
    <w:rsid w:val="006B67FB"/>
    <w:rsid w:val="006B6D6C"/>
    <w:rsid w:val="006C11F6"/>
    <w:rsid w:val="006C23C2"/>
    <w:rsid w:val="006E0BB4"/>
    <w:rsid w:val="006F0F07"/>
    <w:rsid w:val="006F5F2C"/>
    <w:rsid w:val="007055FC"/>
    <w:rsid w:val="00711F96"/>
    <w:rsid w:val="00714F98"/>
    <w:rsid w:val="0071703C"/>
    <w:rsid w:val="00735DD0"/>
    <w:rsid w:val="00737E66"/>
    <w:rsid w:val="00744A76"/>
    <w:rsid w:val="007457DE"/>
    <w:rsid w:val="00755A9C"/>
    <w:rsid w:val="00760885"/>
    <w:rsid w:val="007634BF"/>
    <w:rsid w:val="00763895"/>
    <w:rsid w:val="00765872"/>
    <w:rsid w:val="007702AE"/>
    <w:rsid w:val="0077225B"/>
    <w:rsid w:val="0077363C"/>
    <w:rsid w:val="0078184F"/>
    <w:rsid w:val="00785CD0"/>
    <w:rsid w:val="0079196C"/>
    <w:rsid w:val="0079655C"/>
    <w:rsid w:val="007A17F5"/>
    <w:rsid w:val="007B02F1"/>
    <w:rsid w:val="007B4626"/>
    <w:rsid w:val="007D11D3"/>
    <w:rsid w:val="007D1AD5"/>
    <w:rsid w:val="007D38C0"/>
    <w:rsid w:val="007E30B0"/>
    <w:rsid w:val="00805121"/>
    <w:rsid w:val="00814CA7"/>
    <w:rsid w:val="00815FA1"/>
    <w:rsid w:val="008202A0"/>
    <w:rsid w:val="00831794"/>
    <w:rsid w:val="00834724"/>
    <w:rsid w:val="00837F9A"/>
    <w:rsid w:val="00847651"/>
    <w:rsid w:val="00850CBE"/>
    <w:rsid w:val="00853E4E"/>
    <w:rsid w:val="00863BEB"/>
    <w:rsid w:val="00871663"/>
    <w:rsid w:val="00880199"/>
    <w:rsid w:val="00881692"/>
    <w:rsid w:val="00882699"/>
    <w:rsid w:val="008828B5"/>
    <w:rsid w:val="00883EAA"/>
    <w:rsid w:val="00891201"/>
    <w:rsid w:val="008B1009"/>
    <w:rsid w:val="008B2D53"/>
    <w:rsid w:val="008C0DFA"/>
    <w:rsid w:val="008C5587"/>
    <w:rsid w:val="008C5840"/>
    <w:rsid w:val="008C6676"/>
    <w:rsid w:val="008D6BCA"/>
    <w:rsid w:val="008E3B2A"/>
    <w:rsid w:val="008E52F4"/>
    <w:rsid w:val="009076DF"/>
    <w:rsid w:val="00911BD7"/>
    <w:rsid w:val="00913203"/>
    <w:rsid w:val="009150C8"/>
    <w:rsid w:val="00922885"/>
    <w:rsid w:val="009228C6"/>
    <w:rsid w:val="00932D1A"/>
    <w:rsid w:val="009335AC"/>
    <w:rsid w:val="00941154"/>
    <w:rsid w:val="00952B07"/>
    <w:rsid w:val="00961107"/>
    <w:rsid w:val="0096418F"/>
    <w:rsid w:val="00967CE3"/>
    <w:rsid w:val="009949CA"/>
    <w:rsid w:val="009962D4"/>
    <w:rsid w:val="009B59DD"/>
    <w:rsid w:val="009C46E3"/>
    <w:rsid w:val="009C48D1"/>
    <w:rsid w:val="009D1FB2"/>
    <w:rsid w:val="009D4295"/>
    <w:rsid w:val="009E073E"/>
    <w:rsid w:val="009E11DE"/>
    <w:rsid w:val="009E2579"/>
    <w:rsid w:val="009F13FF"/>
    <w:rsid w:val="009F445E"/>
    <w:rsid w:val="00A03BF2"/>
    <w:rsid w:val="00A054A0"/>
    <w:rsid w:val="00A25626"/>
    <w:rsid w:val="00A3231D"/>
    <w:rsid w:val="00A328C8"/>
    <w:rsid w:val="00A32B77"/>
    <w:rsid w:val="00A366AB"/>
    <w:rsid w:val="00A45E15"/>
    <w:rsid w:val="00A50513"/>
    <w:rsid w:val="00A54494"/>
    <w:rsid w:val="00A5706B"/>
    <w:rsid w:val="00A664F8"/>
    <w:rsid w:val="00A67A7B"/>
    <w:rsid w:val="00A70756"/>
    <w:rsid w:val="00A72BBA"/>
    <w:rsid w:val="00A802A5"/>
    <w:rsid w:val="00A82040"/>
    <w:rsid w:val="00A823A2"/>
    <w:rsid w:val="00A8296B"/>
    <w:rsid w:val="00A91EC7"/>
    <w:rsid w:val="00A94C5C"/>
    <w:rsid w:val="00A96902"/>
    <w:rsid w:val="00AA0273"/>
    <w:rsid w:val="00AB271C"/>
    <w:rsid w:val="00AC11F9"/>
    <w:rsid w:val="00AC12DC"/>
    <w:rsid w:val="00AC7CED"/>
    <w:rsid w:val="00AD0CD3"/>
    <w:rsid w:val="00AE2D28"/>
    <w:rsid w:val="00AF76D6"/>
    <w:rsid w:val="00B0500B"/>
    <w:rsid w:val="00B1095C"/>
    <w:rsid w:val="00B117EC"/>
    <w:rsid w:val="00B128C9"/>
    <w:rsid w:val="00B15D19"/>
    <w:rsid w:val="00B17E1B"/>
    <w:rsid w:val="00B421BA"/>
    <w:rsid w:val="00B4350C"/>
    <w:rsid w:val="00B60CEA"/>
    <w:rsid w:val="00B64C7D"/>
    <w:rsid w:val="00B66D38"/>
    <w:rsid w:val="00B7192D"/>
    <w:rsid w:val="00B85572"/>
    <w:rsid w:val="00B936E6"/>
    <w:rsid w:val="00B97780"/>
    <w:rsid w:val="00BA1243"/>
    <w:rsid w:val="00BA519B"/>
    <w:rsid w:val="00BA5D5A"/>
    <w:rsid w:val="00BA6445"/>
    <w:rsid w:val="00BA725E"/>
    <w:rsid w:val="00BB26BE"/>
    <w:rsid w:val="00BB3256"/>
    <w:rsid w:val="00BC024B"/>
    <w:rsid w:val="00BC438F"/>
    <w:rsid w:val="00BD1903"/>
    <w:rsid w:val="00BF2845"/>
    <w:rsid w:val="00BF7806"/>
    <w:rsid w:val="00BF7A80"/>
    <w:rsid w:val="00C04AB6"/>
    <w:rsid w:val="00C07764"/>
    <w:rsid w:val="00C10FAF"/>
    <w:rsid w:val="00C136BA"/>
    <w:rsid w:val="00C15656"/>
    <w:rsid w:val="00C21B18"/>
    <w:rsid w:val="00C22C77"/>
    <w:rsid w:val="00C25DAE"/>
    <w:rsid w:val="00C44384"/>
    <w:rsid w:val="00C53119"/>
    <w:rsid w:val="00C54A9E"/>
    <w:rsid w:val="00C575ED"/>
    <w:rsid w:val="00C609AB"/>
    <w:rsid w:val="00C61D87"/>
    <w:rsid w:val="00C64D41"/>
    <w:rsid w:val="00C65415"/>
    <w:rsid w:val="00C66A69"/>
    <w:rsid w:val="00C678E0"/>
    <w:rsid w:val="00C729F8"/>
    <w:rsid w:val="00C74217"/>
    <w:rsid w:val="00C83FC1"/>
    <w:rsid w:val="00C85E04"/>
    <w:rsid w:val="00C91620"/>
    <w:rsid w:val="00CA3AF1"/>
    <w:rsid w:val="00CB35AF"/>
    <w:rsid w:val="00CD09C9"/>
    <w:rsid w:val="00CD152B"/>
    <w:rsid w:val="00CD7D36"/>
    <w:rsid w:val="00CE1A66"/>
    <w:rsid w:val="00CE2BE4"/>
    <w:rsid w:val="00CE7B1B"/>
    <w:rsid w:val="00CF32AD"/>
    <w:rsid w:val="00CF5376"/>
    <w:rsid w:val="00D011D7"/>
    <w:rsid w:val="00D1575C"/>
    <w:rsid w:val="00D272F1"/>
    <w:rsid w:val="00D316F5"/>
    <w:rsid w:val="00D405B4"/>
    <w:rsid w:val="00D55113"/>
    <w:rsid w:val="00D5632C"/>
    <w:rsid w:val="00D63EE7"/>
    <w:rsid w:val="00D70E7D"/>
    <w:rsid w:val="00D742B2"/>
    <w:rsid w:val="00D75F51"/>
    <w:rsid w:val="00D77CA2"/>
    <w:rsid w:val="00D82E33"/>
    <w:rsid w:val="00D95B89"/>
    <w:rsid w:val="00D95DCF"/>
    <w:rsid w:val="00DA5558"/>
    <w:rsid w:val="00DA60CE"/>
    <w:rsid w:val="00DB0391"/>
    <w:rsid w:val="00DB6202"/>
    <w:rsid w:val="00DB6D2F"/>
    <w:rsid w:val="00DC74D3"/>
    <w:rsid w:val="00DC7C86"/>
    <w:rsid w:val="00DD1B96"/>
    <w:rsid w:val="00DD427F"/>
    <w:rsid w:val="00DD58F8"/>
    <w:rsid w:val="00DF6B4C"/>
    <w:rsid w:val="00E00984"/>
    <w:rsid w:val="00E037B9"/>
    <w:rsid w:val="00E04D8C"/>
    <w:rsid w:val="00E06472"/>
    <w:rsid w:val="00E247B1"/>
    <w:rsid w:val="00E34498"/>
    <w:rsid w:val="00E3539F"/>
    <w:rsid w:val="00E364D9"/>
    <w:rsid w:val="00E4044F"/>
    <w:rsid w:val="00E51492"/>
    <w:rsid w:val="00E535D0"/>
    <w:rsid w:val="00E60D47"/>
    <w:rsid w:val="00E635B2"/>
    <w:rsid w:val="00E76728"/>
    <w:rsid w:val="00E80884"/>
    <w:rsid w:val="00E835E1"/>
    <w:rsid w:val="00E8675B"/>
    <w:rsid w:val="00E86C6F"/>
    <w:rsid w:val="00E903A7"/>
    <w:rsid w:val="00E91743"/>
    <w:rsid w:val="00E930B6"/>
    <w:rsid w:val="00EA3FEF"/>
    <w:rsid w:val="00EA589F"/>
    <w:rsid w:val="00EB6E48"/>
    <w:rsid w:val="00EB7CD2"/>
    <w:rsid w:val="00ED26AF"/>
    <w:rsid w:val="00EE01B4"/>
    <w:rsid w:val="00EE1CAD"/>
    <w:rsid w:val="00EE3E06"/>
    <w:rsid w:val="00EE3F5B"/>
    <w:rsid w:val="00EF0750"/>
    <w:rsid w:val="00EF469C"/>
    <w:rsid w:val="00EF72C8"/>
    <w:rsid w:val="00EF790F"/>
    <w:rsid w:val="00F10660"/>
    <w:rsid w:val="00F25182"/>
    <w:rsid w:val="00F266DD"/>
    <w:rsid w:val="00F27A8E"/>
    <w:rsid w:val="00F33010"/>
    <w:rsid w:val="00F442EA"/>
    <w:rsid w:val="00F46D07"/>
    <w:rsid w:val="00F52CA8"/>
    <w:rsid w:val="00F56B07"/>
    <w:rsid w:val="00F6265F"/>
    <w:rsid w:val="00F650E8"/>
    <w:rsid w:val="00F66218"/>
    <w:rsid w:val="00F81AF5"/>
    <w:rsid w:val="00F84EAC"/>
    <w:rsid w:val="00F9570E"/>
    <w:rsid w:val="00F96E64"/>
    <w:rsid w:val="00FA547D"/>
    <w:rsid w:val="00FC200D"/>
    <w:rsid w:val="00FC525C"/>
    <w:rsid w:val="00FC71F5"/>
    <w:rsid w:val="00FD1BC0"/>
    <w:rsid w:val="00FE45DD"/>
    <w:rsid w:val="00FE74CF"/>
    <w:rsid w:val="00FF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8</Pages>
  <Words>956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438</cp:revision>
  <dcterms:created xsi:type="dcterms:W3CDTF">2024-07-23T20:20:00Z</dcterms:created>
  <dcterms:modified xsi:type="dcterms:W3CDTF">2026-06-25T08:30:00Z</dcterms:modified>
</cp:coreProperties>
</file>